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80DC" w14:textId="77777777" w:rsidR="00CF446B" w:rsidRDefault="00E5633E" w:rsidP="00430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3E">
        <w:rPr>
          <w:rFonts w:ascii="Times New Roman" w:hAnsi="Times New Roman" w:cs="Times New Roman"/>
          <w:b/>
          <w:sz w:val="28"/>
          <w:szCs w:val="28"/>
        </w:rPr>
        <w:t>Financial Education Animated Video Series</w:t>
      </w:r>
    </w:p>
    <w:p w14:paraId="51AAA89A" w14:textId="2EC932E6" w:rsidR="0043056C" w:rsidRPr="00E5633E" w:rsidRDefault="0043056C" w:rsidP="0043056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FA17C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“</w:t>
      </w:r>
      <w:r w:rsidR="00F44DED" w:rsidRPr="00FA17C7">
        <w:rPr>
          <w:rFonts w:ascii="Times New Roman" w:eastAsia="Microsoft JhengHei" w:hAnsi="Times New Roman" w:cs="Times New Roman"/>
          <w:b/>
          <w:sz w:val="28"/>
          <w:szCs w:val="28"/>
          <w:lang w:eastAsia="zh-HK"/>
        </w:rPr>
        <w:t>Online Shopping</w:t>
      </w:r>
      <w:r w:rsidRPr="00E5633E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1B131016" w14:textId="77777777" w:rsidR="0043056C" w:rsidRPr="00946EE7" w:rsidRDefault="0043056C" w:rsidP="0043056C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455CE44C" w14:textId="77777777" w:rsidR="0043056C" w:rsidRPr="00946EE7" w:rsidRDefault="0043056C" w:rsidP="0043056C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17AF1C51" w14:textId="0C3733C5" w:rsidR="0043056C" w:rsidRPr="00946EE7" w:rsidRDefault="0043056C" w:rsidP="0043056C">
      <w:pPr>
        <w:snapToGrid w:val="0"/>
        <w:rPr>
          <w:rFonts w:ascii="Times New Roman" w:eastAsia="Microsoft JhengHei" w:hAnsi="Times New Roman" w:cs="Times New Roman"/>
        </w:rPr>
      </w:pPr>
      <w:r w:rsidRPr="00946EE7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F44DED" w:rsidRPr="00946EE7">
        <w:rPr>
          <w:rFonts w:ascii="Times New Roman" w:eastAsia="Microsoft JhengHei" w:hAnsi="Times New Roman" w:cs="Times New Roman"/>
          <w:lang w:eastAsia="zh-HK"/>
        </w:rPr>
        <w:t>Online Shopping</w:t>
      </w:r>
      <w:r w:rsidRPr="00946EE7">
        <w:rPr>
          <w:rFonts w:ascii="Times New Roman" w:hAnsi="Times New Roman" w:cs="Times New Roman"/>
        </w:rPr>
        <w:t>” and answer the following questions.</w:t>
      </w:r>
    </w:p>
    <w:p w14:paraId="39466B0F" w14:textId="0901951D" w:rsidR="008A21B1" w:rsidRPr="00946EE7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37E97C07" w14:textId="5AC01948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</w:rPr>
        <w:t>A.</w:t>
      </w:r>
      <w:r w:rsidR="00600B28" w:rsidRPr="00946EE7">
        <w:rPr>
          <w:rFonts w:ascii="Times New Roman" w:eastAsia="Microsoft JhengHei" w:hAnsi="Times New Roman" w:cs="Times New Roman"/>
          <w:b/>
        </w:rPr>
        <w:t xml:space="preserve">　</w:t>
      </w:r>
      <w:r w:rsidR="00600B28" w:rsidRPr="00946EE7">
        <w:rPr>
          <w:rFonts w:ascii="Times New Roman" w:eastAsia="Microsoft JhengHei" w:hAnsi="Times New Roman" w:cs="Times New Roman"/>
          <w:b/>
        </w:rPr>
        <w:tab/>
      </w:r>
      <w:r w:rsidRPr="00946EE7">
        <w:rPr>
          <w:rFonts w:ascii="Times New Roman" w:eastAsia="Microsoft JhengHei" w:hAnsi="Times New Roman" w:cs="Times New Roman"/>
          <w:b/>
        </w:rPr>
        <w:t>Fill in the blanks</w:t>
      </w:r>
    </w:p>
    <w:p w14:paraId="69383099" w14:textId="37FD1A5E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</w:rPr>
        <w:t>Write your answers in the boxes below.</w:t>
      </w:r>
    </w:p>
    <w:p w14:paraId="3C1913B1" w14:textId="1D8601C1" w:rsidR="00600B28" w:rsidRPr="00946EE7" w:rsidRDefault="00946EE7" w:rsidP="00600B28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5CFF" wp14:editId="499BF712">
                <wp:simplePos x="0" y="0"/>
                <wp:positionH relativeFrom="column">
                  <wp:posOffset>5093970</wp:posOffset>
                </wp:positionH>
                <wp:positionV relativeFrom="paragraph">
                  <wp:posOffset>49530</wp:posOffset>
                </wp:positionV>
                <wp:extent cx="1010860" cy="419100"/>
                <wp:effectExtent l="0" t="0" r="18415" b="19050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86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06085" w14:textId="242F92E9" w:rsidR="00946EE7" w:rsidRPr="00946EE7" w:rsidRDefault="00946EE7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946EE7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5CFF" id="矩形: 圓角 7" o:spid="_x0000_s1026" style="position:absolute;margin-left:401.1pt;margin-top:3.9pt;width:79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" fillcolor="white [3212]" strokecolor="#0070c0" strokeweight="1.5pt">
                <v:stroke joinstyle="miter"/>
                <v:textbox>
                  <w:txbxContent>
                    <w:p w14:paraId="78306085" w14:textId="242F92E9" w:rsidR="00946EE7" w:rsidRPr="00946EE7" w:rsidRDefault="00946EE7" w:rsidP="00600B28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 w:rsidRPr="00946EE7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design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2FAC4D" w14:textId="49E1E5CD" w:rsidR="00946EE7" w:rsidRPr="00946EE7" w:rsidRDefault="00946EE7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53C7A" wp14:editId="7D7E765A">
                <wp:simplePos x="0" y="0"/>
                <wp:positionH relativeFrom="column">
                  <wp:posOffset>792236</wp:posOffset>
                </wp:positionH>
                <wp:positionV relativeFrom="paragraph">
                  <wp:posOffset>247992</wp:posOffset>
                </wp:positionV>
                <wp:extent cx="1475117" cy="419100"/>
                <wp:effectExtent l="0" t="0" r="10795" b="19050"/>
                <wp:wrapNone/>
                <wp:docPr id="1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D94A1" w14:textId="03C475A0" w:rsidR="00600B28" w:rsidRPr="00946EE7" w:rsidRDefault="00946EE7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946EE7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53C7A" id="_x0000_s1027" style="position:absolute;left:0;text-align:left;margin-left:62.4pt;margin-top:19.55pt;width:116.1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615D94A1" w14:textId="03C475A0" w:rsidR="00600B28" w:rsidRPr="00946EE7" w:rsidRDefault="00946EE7" w:rsidP="00600B28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946EE7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information</w:t>
                      </w:r>
                    </w:p>
                  </w:txbxContent>
                </v:textbox>
              </v:roundrect>
            </w:pict>
          </mc:Fallback>
        </mc:AlternateContent>
      </w:r>
      <w:r w:rsidRPr="00946EE7">
        <w:rPr>
          <w:rFonts w:ascii="Times New Roman" w:eastAsia="Microsoft JhengHei" w:hAnsi="Times New Roman" w:cs="Times New Roman"/>
          <w:lang w:eastAsia="zh-HK"/>
        </w:rPr>
        <w:t>When browsing a shopping website, it is important to note whether the</w:t>
      </w:r>
      <w:r w:rsidRPr="00946EE7">
        <w:rPr>
          <w:rFonts w:ascii="Times New Roman" w:eastAsia="Microsoft JhengHei" w:hAnsi="Times New Roman" w:cs="Times New Roman"/>
        </w:rPr>
        <w:t xml:space="preserve"> </w:t>
      </w:r>
      <w:r w:rsidR="00A51550">
        <w:rPr>
          <w:rFonts w:ascii="Times New Roman" w:eastAsia="Microsoft JhengHei" w:hAnsi="Times New Roman" w:cs="Times New Roman"/>
        </w:rPr>
        <w:t>web</w:t>
      </w:r>
      <w:r w:rsidR="00E5633E">
        <w:rPr>
          <w:rFonts w:ascii="Times New Roman" w:eastAsia="Microsoft JhengHei" w:hAnsi="Times New Roman" w:cs="Times New Roman"/>
        </w:rPr>
        <w:t>s</w:t>
      </w:r>
      <w:r w:rsidR="00A51550">
        <w:rPr>
          <w:rFonts w:ascii="Times New Roman" w:eastAsia="Microsoft JhengHei" w:hAnsi="Times New Roman" w:cs="Times New Roman"/>
        </w:rPr>
        <w:t>i</w:t>
      </w:r>
      <w:r w:rsidR="00E5633E">
        <w:rPr>
          <w:rFonts w:ascii="Times New Roman" w:eastAsia="Microsoft JhengHei" w:hAnsi="Times New Roman" w:cs="Times New Roman"/>
        </w:rPr>
        <w:t>te</w:t>
      </w:r>
      <w:r w:rsidRPr="00946EE7">
        <w:rPr>
          <w:rFonts w:ascii="Times New Roman" w:eastAsia="Microsoft JhengHei" w:hAnsi="Times New Roman" w:cs="Times New Roman"/>
        </w:rPr>
        <w:t xml:space="preserve">    </w:t>
      </w:r>
      <w:r w:rsidRPr="00946EE7">
        <w:rPr>
          <w:rFonts w:ascii="Times New Roman" w:eastAsia="Microsoft JhengHei" w:hAnsi="Times New Roman" w:cs="Times New Roman"/>
        </w:rPr>
        <w:tab/>
        <w:t xml:space="preserve">  </w:t>
      </w:r>
      <w:r w:rsidRPr="00946EE7">
        <w:rPr>
          <w:rFonts w:ascii="Times New Roman" w:eastAsia="Microsoft JhengHei" w:hAnsi="Times New Roman" w:cs="Times New Roman"/>
        </w:rPr>
        <w:tab/>
        <w:t xml:space="preserve">   </w:t>
      </w:r>
    </w:p>
    <w:p w14:paraId="5FBE39CF" w14:textId="3F97233C" w:rsidR="00600B28" w:rsidRPr="00946EE7" w:rsidRDefault="00600B28" w:rsidP="00A92F64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</w:rPr>
        <w:t xml:space="preserve"> </w:t>
      </w:r>
      <w:r w:rsidR="00946EE7" w:rsidRPr="00946EE7">
        <w:rPr>
          <w:rFonts w:ascii="Times New Roman" w:eastAsia="Microsoft JhengHei" w:hAnsi="Times New Roman" w:cs="Times New Roman"/>
        </w:rPr>
        <w:t>and</w:t>
      </w:r>
      <w:r w:rsidRPr="00946EE7">
        <w:rPr>
          <w:rFonts w:ascii="Times New Roman" w:eastAsia="Microsoft JhengHei" w:hAnsi="Times New Roman" w:cs="Times New Roman"/>
        </w:rPr>
        <w:t xml:space="preserve"> </w:t>
      </w:r>
      <w:r w:rsidR="00E5633E">
        <w:rPr>
          <w:rFonts w:ascii="Times New Roman" w:eastAsia="Microsoft JhengHei" w:hAnsi="Times New Roman" w:cs="Times New Roman"/>
        </w:rPr>
        <w:t>the</w:t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</w:r>
      <w:r w:rsidR="00946EE7">
        <w:rPr>
          <w:rFonts w:ascii="Times New Roman" w:eastAsia="Microsoft JhengHei" w:hAnsi="Times New Roman" w:cs="Times New Roman"/>
        </w:rPr>
        <w:tab/>
        <w:t xml:space="preserve">  </w:t>
      </w:r>
      <w:r w:rsidR="00E5633E">
        <w:rPr>
          <w:rFonts w:ascii="Times New Roman" w:eastAsia="Microsoft JhengHei" w:hAnsi="Times New Roman" w:cs="Times New Roman"/>
        </w:rPr>
        <w:t>provided</w:t>
      </w:r>
      <w:r w:rsidR="00946EE7">
        <w:rPr>
          <w:rFonts w:ascii="Times New Roman" w:eastAsia="Microsoft JhengHei" w:hAnsi="Times New Roman" w:cs="Times New Roman"/>
        </w:rPr>
        <w:t xml:space="preserve"> are comprehensive.</w:t>
      </w:r>
    </w:p>
    <w:p w14:paraId="2DD841EB" w14:textId="7E501961" w:rsidR="00600B28" w:rsidRDefault="00600B28" w:rsidP="00A92F64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</w:rPr>
      </w:pPr>
    </w:p>
    <w:p w14:paraId="5017A488" w14:textId="6BB2753F" w:rsidR="00946EE7" w:rsidRDefault="000F123B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546BF" wp14:editId="1789DE32">
                <wp:simplePos x="0" y="0"/>
                <wp:positionH relativeFrom="column">
                  <wp:posOffset>2827507</wp:posOffset>
                </wp:positionH>
                <wp:positionV relativeFrom="paragraph">
                  <wp:posOffset>273099</wp:posOffset>
                </wp:positionV>
                <wp:extent cx="2151185" cy="409575"/>
                <wp:effectExtent l="0" t="0" r="20955" b="28575"/>
                <wp:wrapNone/>
                <wp:docPr id="4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18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A3046" w14:textId="694CD364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A92F6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bank account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546BF" id="矩形: 圓角 8" o:spid="_x0000_s1028" style="position:absolute;left:0;text-align:left;margin-left:222.65pt;margin-top:21.5pt;width:169.4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6A1A3046" w14:textId="694CD364" w:rsidR="00A92F64" w:rsidRPr="00A92F64" w:rsidRDefault="00A92F64" w:rsidP="009F52B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 w:rsidRPr="00A92F64"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bank account numbers</w:t>
                      </w:r>
                    </w:p>
                  </w:txbxContent>
                </v:textbox>
              </v:roundrect>
            </w:pict>
          </mc:Fallback>
        </mc:AlternateContent>
      </w: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20A6" wp14:editId="21D737F0">
                <wp:simplePos x="0" y="0"/>
                <wp:positionH relativeFrom="column">
                  <wp:posOffset>553232</wp:posOffset>
                </wp:positionH>
                <wp:positionV relativeFrom="paragraph">
                  <wp:posOffset>273099</wp:posOffset>
                </wp:positionV>
                <wp:extent cx="1905000" cy="409575"/>
                <wp:effectExtent l="0" t="0" r="19050" b="2857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D597E" w14:textId="41AB6276" w:rsidR="00600B28" w:rsidRPr="00A92F64" w:rsidRDefault="00BB76F8" w:rsidP="00600B28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i</w:t>
                            </w:r>
                            <w:r w:rsidR="00A92F64" w:rsidRPr="00A92F6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dentity card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220A6" id="_x0000_s1029" style="position:absolute;left:0;text-align:left;margin-left:43.55pt;margin-top:21.5pt;width:15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6B2D597E" w14:textId="41AB6276" w:rsidR="00600B28" w:rsidRPr="00A92F64" w:rsidRDefault="00BB76F8" w:rsidP="00600B28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i</w:t>
                      </w:r>
                      <w:r w:rsidR="00A92F64" w:rsidRPr="00A92F64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dentity card numbers</w:t>
                      </w:r>
                    </w:p>
                  </w:txbxContent>
                </v:textbox>
              </v:roundrect>
            </w:pict>
          </mc:Fallback>
        </mc:AlternateContent>
      </w:r>
      <w:r w:rsidR="00A92F64">
        <w:rPr>
          <w:rFonts w:ascii="Times New Roman" w:eastAsia="Microsoft JhengHei" w:hAnsi="Times New Roman" w:cs="Times New Roman"/>
          <w:lang w:eastAsia="zh-HK"/>
        </w:rPr>
        <w:t xml:space="preserve"> </w:t>
      </w:r>
      <w:r w:rsidR="00AD6CBF">
        <w:rPr>
          <w:rFonts w:ascii="Times New Roman" w:eastAsia="Microsoft JhengHei" w:hAnsi="Times New Roman" w:cs="Times New Roman"/>
          <w:lang w:eastAsia="zh-HK"/>
        </w:rPr>
        <w:t xml:space="preserve">When shopping online, </w:t>
      </w:r>
      <w:r>
        <w:rPr>
          <w:rFonts w:ascii="Times New Roman" w:eastAsia="Microsoft JhengHei" w:hAnsi="Times New Roman" w:cs="Times New Roman"/>
          <w:lang w:eastAsia="zh-HK"/>
        </w:rPr>
        <w:t xml:space="preserve">we should </w:t>
      </w:r>
      <w:r w:rsidR="00AD6CBF">
        <w:rPr>
          <w:rFonts w:ascii="Times New Roman" w:eastAsia="Microsoft JhengHei" w:hAnsi="Times New Roman" w:cs="Times New Roman"/>
          <w:lang w:eastAsia="zh-HK"/>
        </w:rPr>
        <w:t>a</w:t>
      </w:r>
      <w:r w:rsidR="00A92F64" w:rsidRPr="00A92F64">
        <w:rPr>
          <w:rFonts w:ascii="Times New Roman" w:eastAsia="Microsoft JhengHei" w:hAnsi="Times New Roman" w:cs="Times New Roman"/>
          <w:lang w:eastAsia="zh-HK"/>
        </w:rPr>
        <w:t>void sharing unnecessary details like</w:t>
      </w:r>
      <w:r w:rsidR="002E3D34"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</w:t>
      </w:r>
      <w:r>
        <w:rPr>
          <w:rFonts w:ascii="Times New Roman" w:eastAsia="Microsoft JhengHei" w:hAnsi="Times New Roman" w:cs="Times New Roman"/>
          <w:lang w:eastAsia="zh-HK"/>
        </w:rPr>
        <w:t xml:space="preserve">   </w:t>
      </w:r>
      <w:r w:rsidR="002E3D34">
        <w:rPr>
          <w:rFonts w:ascii="Times New Roman" w:eastAsia="Microsoft JhengHei" w:hAnsi="Times New Roman" w:cs="Times New Roman"/>
          <w:lang w:eastAsia="zh-HK"/>
        </w:rPr>
        <w:t xml:space="preserve"> </w:t>
      </w:r>
      <w:r>
        <w:rPr>
          <w:rFonts w:ascii="Times New Roman" w:eastAsia="Microsoft JhengHei" w:hAnsi="Times New Roman" w:cs="Times New Roman"/>
          <w:lang w:eastAsia="zh-HK"/>
        </w:rPr>
        <w:t xml:space="preserve">  </w:t>
      </w:r>
      <w:r w:rsidR="002E3D34">
        <w:rPr>
          <w:rFonts w:ascii="Times New Roman" w:eastAsia="Microsoft JhengHei" w:hAnsi="Times New Roman" w:cs="Times New Roman"/>
          <w:lang w:eastAsia="zh-HK"/>
        </w:rPr>
        <w:t>,</w:t>
      </w: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                  and</w:t>
      </w:r>
    </w:p>
    <w:p w14:paraId="3AA60964" w14:textId="65BE1781" w:rsidR="003D036C" w:rsidRDefault="003D036C" w:rsidP="00E63342">
      <w:pPr>
        <w:pStyle w:val="ListParagraph"/>
        <w:snapToGrid w:val="0"/>
        <w:ind w:leftChars="0" w:left="360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E4B0A" wp14:editId="30809317">
                <wp:simplePos x="0" y="0"/>
                <wp:positionH relativeFrom="column">
                  <wp:posOffset>283600</wp:posOffset>
                </wp:positionH>
                <wp:positionV relativeFrom="paragraph">
                  <wp:posOffset>52705</wp:posOffset>
                </wp:positionV>
                <wp:extent cx="1811215" cy="409575"/>
                <wp:effectExtent l="0" t="0" r="17780" b="28575"/>
                <wp:wrapNone/>
                <wp:docPr id="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215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B6936" w14:textId="69EC1881" w:rsidR="009F52B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 w:hint="cs"/>
                                <w:color w:val="FF0000"/>
                                <w:u w:val="single"/>
                              </w:rPr>
                              <w:t xml:space="preserve">personal </w:t>
                            </w: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passwords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E4B0A" id="_x0000_s1030" style="position:absolute;left:0;text-align:left;margin-left:22.35pt;margin-top:4.15pt;width:142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" fillcolor="white [3212]" strokecolor="#0070c0" strokeweight="1.5pt">
                <v:stroke joinstyle="miter"/>
                <v:textbox>
                  <w:txbxContent>
                    <w:p w14:paraId="5C1B6936" w14:textId="69EC1881" w:rsidR="009F52B4" w:rsidRPr="00A92F64" w:rsidRDefault="00A92F64" w:rsidP="009F52B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 w:hint="cs"/>
                          <w:color w:val="FF0000"/>
                          <w:u w:val="single"/>
                        </w:rPr>
                        <w:t xml:space="preserve">personal </w:t>
                      </w: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 xml:space="preserve"> passwords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CAFEA" w14:textId="64ABC752" w:rsidR="00600B28" w:rsidRPr="00946EE7" w:rsidRDefault="003D036C" w:rsidP="00E63342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  <w:lang w:eastAsia="zh-HK"/>
        </w:rPr>
        <w:t xml:space="preserve">                                                   . </w:t>
      </w:r>
    </w:p>
    <w:p w14:paraId="64DBF3BD" w14:textId="368F3FEA" w:rsidR="00A92F64" w:rsidRDefault="007906D7" w:rsidP="00A92F64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5B8C4" wp14:editId="06893DB7">
                <wp:simplePos x="0" y="0"/>
                <wp:positionH relativeFrom="column">
                  <wp:posOffset>4122860</wp:posOffset>
                </wp:positionH>
                <wp:positionV relativeFrom="paragraph">
                  <wp:posOffset>60960</wp:posOffset>
                </wp:positionV>
                <wp:extent cx="1465384" cy="409575"/>
                <wp:effectExtent l="0" t="0" r="20955" b="28575"/>
                <wp:wrapNone/>
                <wp:docPr id="5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384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8CDD2" w14:textId="7042B354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receipts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5B8C4" id="_x0000_s1031" style="position:absolute;left:0;text-align:left;margin-left:324.65pt;margin-top:4.8pt;width:115.4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7538CDD2" w14:textId="7042B354" w:rsidR="00A92F64" w:rsidRPr="00A92F64" w:rsidRDefault="00A92F64" w:rsidP="009F52B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receipts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B9927" w14:textId="1585CDCB" w:rsidR="00A92F64" w:rsidRPr="00A92F64" w:rsidRDefault="00A92F64" w:rsidP="00A92F64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E63342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4D7C1" wp14:editId="56DB56D3">
                <wp:simplePos x="0" y="0"/>
                <wp:positionH relativeFrom="column">
                  <wp:posOffset>261620</wp:posOffset>
                </wp:positionH>
                <wp:positionV relativeFrom="paragraph">
                  <wp:posOffset>229870</wp:posOffset>
                </wp:positionV>
                <wp:extent cx="1714500" cy="409575"/>
                <wp:effectExtent l="0" t="0" r="19050" b="28575"/>
                <wp:wrapNone/>
                <wp:docPr id="6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50B1C" w14:textId="56B84E1D" w:rsidR="00A92F64" w:rsidRPr="00A92F64" w:rsidRDefault="00A92F64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payment confirmations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4D7C1" id="_x0000_s1032" style="position:absolute;left:0;text-align:left;margin-left:20.6pt;margin-top:18.1pt;width:13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" fillcolor="white [3212]" strokecolor="#0070c0" strokeweight="1.5pt">
                <v:stroke joinstyle="miter"/>
                <v:textbox>
                  <w:txbxContent>
                    <w:p w14:paraId="6CD50B1C" w14:textId="56B84E1D" w:rsidR="00A92F64" w:rsidRPr="00A92F64" w:rsidRDefault="00A92F64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payment confirmations</w:t>
                      </w:r>
                    </w:p>
                  </w:txbxContent>
                </v:textbox>
              </v:roundrect>
            </w:pict>
          </mc:Fallback>
        </mc:AlternateContent>
      </w:r>
      <w:r w:rsidRPr="007906D7">
        <w:rPr>
          <w:rFonts w:ascii="Times New Roman" w:eastAsia="Microsoft JhengHei" w:hAnsi="Times New Roman" w:cs="Times New Roman"/>
        </w:rPr>
        <w:t xml:space="preserve">When shopping online, </w:t>
      </w:r>
      <w:r w:rsidR="007906D7" w:rsidRPr="00E63342">
        <w:rPr>
          <w:rFonts w:ascii="Times New Roman" w:eastAsia="Microsoft JhengHei" w:hAnsi="Times New Roman" w:cs="Times New Roman"/>
        </w:rPr>
        <w:t xml:space="preserve">we should </w:t>
      </w:r>
      <w:r w:rsidRPr="007906D7">
        <w:rPr>
          <w:rFonts w:ascii="Times New Roman" w:eastAsia="Microsoft JhengHei" w:hAnsi="Times New Roman" w:cs="Times New Roman"/>
        </w:rPr>
        <w:t>maintain proper records of</w:t>
      </w:r>
      <w:r>
        <w:rPr>
          <w:rFonts w:ascii="Times New Roman" w:eastAsia="Microsoft JhengHei" w:hAnsi="Times New Roman" w:cs="Times New Roman"/>
        </w:rPr>
        <w:t xml:space="preserve">                                                   and </w:t>
      </w:r>
    </w:p>
    <w:p w14:paraId="76EC3934" w14:textId="015CD2CC" w:rsidR="00A92F64" w:rsidRDefault="00A92F64" w:rsidP="00A92F64">
      <w:pPr>
        <w:snapToGrid w:val="0"/>
        <w:spacing w:line="480" w:lineRule="auto"/>
        <w:ind w:left="357" w:hanging="357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 w:hint="eastAsia"/>
        </w:rPr>
        <w:t xml:space="preserve">                                                     .</w:t>
      </w:r>
      <w:bookmarkStart w:id="0" w:name="_GoBack"/>
      <w:bookmarkEnd w:id="0"/>
    </w:p>
    <w:p w14:paraId="50C75313" w14:textId="5876AE96" w:rsidR="00A92F64" w:rsidRDefault="00693B92" w:rsidP="00693B92">
      <w:pPr>
        <w:snapToGrid w:val="0"/>
        <w:spacing w:line="0" w:lineRule="atLeast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5580E" wp14:editId="2F649790">
                <wp:simplePos x="0" y="0"/>
                <wp:positionH relativeFrom="column">
                  <wp:posOffset>4095799</wp:posOffset>
                </wp:positionH>
                <wp:positionV relativeFrom="paragraph">
                  <wp:posOffset>43815</wp:posOffset>
                </wp:positionV>
                <wp:extent cx="1714500" cy="409575"/>
                <wp:effectExtent l="0" t="0" r="19050" b="28575"/>
                <wp:wrapNone/>
                <wp:docPr id="13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C6A0" w14:textId="0A273321" w:rsidR="00693B92" w:rsidRPr="00A92F64" w:rsidRDefault="00693B92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shipping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5580E" id="_x0000_s1033" style="position:absolute;left:0;text-align:left;margin-left:322.5pt;margin-top:3.45pt;width:13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F70C6A0" w14:textId="0A273321" w:rsidR="00693B92" w:rsidRPr="00A92F64" w:rsidRDefault="00693B92" w:rsidP="009F52B4">
                      <w:pPr>
                        <w:jc w:val="center"/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color w:val="FF0000"/>
                          <w:u w:val="single"/>
                        </w:rPr>
                        <w:t>shipping fees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7D864A" w14:textId="62D27136" w:rsidR="00A92F64" w:rsidRDefault="00693B92" w:rsidP="00693B92">
      <w:pPr>
        <w:pStyle w:val="ListParagraph"/>
        <w:numPr>
          <w:ilvl w:val="0"/>
          <w:numId w:val="9"/>
        </w:numPr>
        <w:snapToGrid w:val="0"/>
        <w:spacing w:line="480" w:lineRule="auto"/>
        <w:ind w:leftChars="0" w:left="357" w:hanging="357"/>
        <w:jc w:val="both"/>
        <w:rPr>
          <w:rFonts w:ascii="Times New Roman" w:eastAsia="Microsoft JhengHei" w:hAnsi="Times New Roman" w:cs="Times New Roman"/>
          <w:lang w:eastAsia="zh-HK"/>
        </w:rPr>
      </w:pPr>
      <w:r w:rsidRPr="00946EE7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B99CB" wp14:editId="29D892D2">
                <wp:simplePos x="0" y="0"/>
                <wp:positionH relativeFrom="column">
                  <wp:posOffset>480695</wp:posOffset>
                </wp:positionH>
                <wp:positionV relativeFrom="paragraph">
                  <wp:posOffset>259080</wp:posOffset>
                </wp:positionV>
                <wp:extent cx="1714500" cy="409575"/>
                <wp:effectExtent l="0" t="0" r="19050" b="28575"/>
                <wp:wrapNone/>
                <wp:docPr id="14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9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76357" w14:textId="12E95A91" w:rsidR="00693B92" w:rsidRPr="00A92F64" w:rsidRDefault="00693B92" w:rsidP="009F52B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>handling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B99CB" id="_x0000_s1034" style="position:absolute;left:0;text-align:left;margin-left:37.85pt;margin-top:20.4pt;width:13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" fillcolor="white [3212]" strokecolor="#0070c0" strokeweight="1.5pt">
                <v:stroke joinstyle="miter"/>
                <v:textbox>
                  <w:txbxContent>
                    <w:p w14:paraId="64176357" w14:textId="12E95A91" w:rsidR="00693B92" w:rsidRPr="00A92F64" w:rsidRDefault="00693B92" w:rsidP="009F52B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>handling fees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Microsoft JhengHei" w:hAnsi="Times New Roman" w:cs="Times New Roman" w:hint="eastAsia"/>
        </w:rPr>
        <w:t>When shopping</w:t>
      </w:r>
      <w:r w:rsidR="004D690B">
        <w:rPr>
          <w:rFonts w:ascii="Times New Roman" w:eastAsia="Microsoft JhengHei" w:hAnsi="Times New Roman" w:cs="Times New Roman"/>
        </w:rPr>
        <w:t xml:space="preserve"> online</w:t>
      </w:r>
      <w:r>
        <w:rPr>
          <w:rFonts w:ascii="Times New Roman" w:eastAsia="Microsoft JhengHei" w:hAnsi="Times New Roman" w:cs="Times New Roman" w:hint="eastAsia"/>
        </w:rPr>
        <w:t xml:space="preserve">, </w:t>
      </w:r>
      <w:r w:rsidRPr="00693B92">
        <w:rPr>
          <w:rFonts w:ascii="Times New Roman" w:eastAsia="Microsoft JhengHei" w:hAnsi="Times New Roman" w:cs="Times New Roman"/>
        </w:rPr>
        <w:t>it</w:t>
      </w:r>
      <w:r w:rsidR="004D690B">
        <w:rPr>
          <w:rFonts w:ascii="Times New Roman" w:eastAsia="Microsoft JhengHei" w:hAnsi="Times New Roman" w:cs="Times New Roman"/>
        </w:rPr>
        <w:t xml:space="preserve"> i</w:t>
      </w:r>
      <w:r w:rsidRPr="00693B92">
        <w:rPr>
          <w:rFonts w:ascii="Times New Roman" w:eastAsia="Microsoft JhengHei" w:hAnsi="Times New Roman" w:cs="Times New Roman"/>
        </w:rPr>
        <w:t>s important to pay attention to any</w:t>
      </w:r>
    </w:p>
    <w:p w14:paraId="38A5F1F9" w14:textId="4499CF38" w:rsidR="00A92F64" w:rsidRDefault="00693B92" w:rsidP="00693B92">
      <w:pPr>
        <w:pStyle w:val="ListParagraph"/>
        <w:snapToGrid w:val="0"/>
        <w:spacing w:line="480" w:lineRule="auto"/>
        <w:ind w:leftChars="0" w:left="357"/>
        <w:jc w:val="both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/>
        </w:rPr>
        <w:t>or                                                 .</w:t>
      </w:r>
    </w:p>
    <w:p w14:paraId="00D22622" w14:textId="7C7FA2D4" w:rsidR="00600B28" w:rsidRPr="00946EE7" w:rsidRDefault="00600B28" w:rsidP="00875EBE">
      <w:pPr>
        <w:pStyle w:val="ListParagraph"/>
        <w:snapToGrid w:val="0"/>
        <w:spacing w:line="0" w:lineRule="atLeast"/>
        <w:ind w:leftChars="0" w:left="357" w:hanging="357"/>
        <w:rPr>
          <w:rFonts w:ascii="Times New Roman" w:eastAsia="Microsoft JhengHei" w:hAnsi="Times New Roman" w:cs="Times New Roman"/>
          <w:lang w:eastAsia="zh-HK"/>
        </w:rPr>
      </w:pPr>
    </w:p>
    <w:p w14:paraId="4D6C7E32" w14:textId="77777777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lang w:eastAsia="zh-HK"/>
        </w:rPr>
        <w:t>B.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　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ab/>
        <w:t>True or False</w:t>
      </w:r>
    </w:p>
    <w:p w14:paraId="67D0B464" w14:textId="292E8542" w:rsidR="00E6639F" w:rsidRPr="00946EE7" w:rsidRDefault="00875EBE" w:rsidP="00875EBE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946EE7">
        <w:rPr>
          <w:rFonts w:ascii="Times New Roman" w:eastAsia="Microsoft JhengHei" w:hAnsi="Times New Roman" w:cs="Times New Roman"/>
          <w:b/>
          <w:lang w:eastAsia="zh-HK"/>
        </w:rPr>
        <w:t>Determine whether the following statements about “</w:t>
      </w:r>
      <w:r w:rsidR="00CA6013">
        <w:rPr>
          <w:rFonts w:ascii="Times New Roman" w:eastAsia="Microsoft JhengHei" w:hAnsi="Times New Roman" w:cs="Times New Roman"/>
          <w:b/>
          <w:lang w:eastAsia="zh-HK"/>
        </w:rPr>
        <w:t>using platforms for buying and selling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” </w:t>
      </w:r>
      <w:r w:rsidR="00EE0E8A">
        <w:rPr>
          <w:rFonts w:ascii="Times New Roman" w:eastAsia="Microsoft JhengHei" w:hAnsi="Times New Roman" w:cs="Times New Roman"/>
          <w:b/>
          <w:lang w:eastAsia="zh-HK"/>
        </w:rPr>
        <w:t>are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 xml:space="preserve"> correct</w:t>
      </w:r>
      <w:r w:rsidR="00EE0E8A">
        <w:rPr>
          <w:rFonts w:ascii="Times New Roman" w:eastAsia="Microsoft JhengHei" w:hAnsi="Times New Roman" w:cs="Times New Roman"/>
          <w:b/>
          <w:lang w:eastAsia="zh-HK"/>
        </w:rPr>
        <w:t xml:space="preserve"> or not</w:t>
      </w:r>
      <w:r w:rsidRPr="00946EE7">
        <w:rPr>
          <w:rFonts w:ascii="Times New Roman" w:eastAsia="Microsoft JhengHei" w:hAnsi="Times New Roman" w:cs="Times New Roman"/>
          <w:b/>
          <w:lang w:eastAsia="zh-HK"/>
        </w:rPr>
        <w:t>. Fill in “T” for true and “F” for false.</w:t>
      </w:r>
    </w:p>
    <w:p w14:paraId="416F8BD2" w14:textId="77777777" w:rsidR="00875EBE" w:rsidRPr="00946EE7" w:rsidRDefault="00875EBE" w:rsidP="00875EBE">
      <w:pPr>
        <w:snapToGrid w:val="0"/>
        <w:rPr>
          <w:rFonts w:ascii="Times New Roman" w:eastAsia="Microsoft JhengHei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084"/>
        <w:gridCol w:w="850"/>
      </w:tblGrid>
      <w:tr w:rsidR="00E6639F" w:rsidRPr="00946EE7" w14:paraId="20092173" w14:textId="77777777" w:rsidTr="007648AF">
        <w:tc>
          <w:tcPr>
            <w:tcW w:w="421" w:type="dxa"/>
          </w:tcPr>
          <w:p w14:paraId="4CA54FF9" w14:textId="77777777" w:rsidR="00E6639F" w:rsidRPr="00946EE7" w:rsidRDefault="00E6639F" w:rsidP="007648AF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  <w:vAlign w:val="center"/>
          </w:tcPr>
          <w:p w14:paraId="7CF9CFA8" w14:textId="02DAB4F5" w:rsidR="00E6639F" w:rsidRPr="00946EE7" w:rsidRDefault="00693B92" w:rsidP="00693B92">
            <w:pPr>
              <w:jc w:val="both"/>
              <w:rPr>
                <w:rFonts w:ascii="Times New Roman" w:eastAsia="Microsoft JhengHei" w:hAnsi="Times New Roman" w:cs="Times New Roman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 xml:space="preserve">When </w:t>
            </w:r>
            <w:r>
              <w:rPr>
                <w:rFonts w:ascii="Times New Roman" w:eastAsia="Microsoft JhengHei" w:hAnsi="Times New Roman" w:cs="Times New Roman"/>
                <w:lang w:eastAsia="zh-HK"/>
              </w:rPr>
              <w:t>using platforms for buying and selling, it is</w:t>
            </w: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 xml:space="preserve"> important to not only consider the reputation of the platform itself but also pay attention to the reputation and feedback of the sellers.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A055D2" w14:textId="37CBFCBC" w:rsidR="00E6639F" w:rsidRPr="00946EE7" w:rsidRDefault="00345C34" w:rsidP="007648AF">
            <w:pPr>
              <w:snapToGrid w:val="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946EE7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E6639F" w:rsidRPr="00946EE7" w14:paraId="6BC2C88E" w14:textId="77777777" w:rsidTr="007648AF">
        <w:tc>
          <w:tcPr>
            <w:tcW w:w="421" w:type="dxa"/>
          </w:tcPr>
          <w:p w14:paraId="1954E92F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69827096" w14:textId="6B3D7279" w:rsidR="00E6639F" w:rsidRPr="00946EE7" w:rsidRDefault="00693B92" w:rsidP="00693B92">
            <w:pPr>
              <w:spacing w:before="240"/>
              <w:rPr>
                <w:rFonts w:ascii="Times New Roman" w:eastAsia="Microsoft JhengHei" w:hAnsi="Times New Roman" w:cs="Times New Roman"/>
              </w:rPr>
            </w:pPr>
            <w:r>
              <w:rPr>
                <w:rFonts w:ascii="Times New Roman" w:eastAsia="Microsoft JhengHei" w:hAnsi="Times New Roman" w:cs="Times New Roman" w:hint="eastAsia"/>
              </w:rPr>
              <w:t>F</w:t>
            </w:r>
            <w:r>
              <w:rPr>
                <w:rFonts w:ascii="Times New Roman" w:eastAsia="Microsoft JhengHei" w:hAnsi="Times New Roman" w:cs="Times New Roman"/>
              </w:rPr>
              <w:t>o</w:t>
            </w:r>
            <w:r>
              <w:rPr>
                <w:rFonts w:ascii="Times New Roman" w:eastAsia="Microsoft JhengHei" w:hAnsi="Times New Roman" w:cs="Times New Roman" w:hint="eastAsia"/>
              </w:rPr>
              <w:t>r</w:t>
            </w:r>
            <w:r>
              <w:rPr>
                <w:rFonts w:ascii="Times New Roman" w:eastAsia="Microsoft JhengHei" w:hAnsi="Times New Roman" w:cs="Times New Roman"/>
              </w:rPr>
              <w:t xml:space="preserve"> convenience</w:t>
            </w:r>
            <w:r w:rsidR="00A27FAE">
              <w:rPr>
                <w:rFonts w:ascii="Times New Roman" w:eastAsia="Microsoft JhengHei" w:hAnsi="Times New Roman" w:cs="Times New Roman"/>
              </w:rPr>
              <w:t xml:space="preserve"> sake</w:t>
            </w:r>
            <w:r>
              <w:rPr>
                <w:rFonts w:ascii="Times New Roman" w:eastAsia="Microsoft JhengHei" w:hAnsi="Times New Roman" w:cs="Times New Roman"/>
              </w:rPr>
              <w:t xml:space="preserve">, we should </w:t>
            </w:r>
            <w:r w:rsidRPr="00693B92">
              <w:rPr>
                <w:rFonts w:ascii="Times New Roman" w:eastAsia="Microsoft JhengHei" w:hAnsi="Times New Roman" w:cs="Times New Roman"/>
              </w:rPr>
              <w:t>make immediate payment when shopping on buying and selling platforms and receive the goods</w:t>
            </w:r>
            <w:r>
              <w:rPr>
                <w:rFonts w:ascii="Times New Roman" w:eastAsia="Microsoft JhengHei" w:hAnsi="Times New Roman" w:cs="Times New Roman"/>
              </w:rPr>
              <w:t xml:space="preserve"> later.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61364" w14:textId="66162D76" w:rsidR="00E6639F" w:rsidRPr="00946EE7" w:rsidRDefault="007C71F4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946EE7">
              <w:rPr>
                <w:rFonts w:ascii="Times New Roman" w:eastAsia="Microsoft JhengHei" w:hAnsi="Times New Roman" w:cs="Times New Roman"/>
                <w:color w:val="FF0000"/>
              </w:rPr>
              <w:t>F</w:t>
            </w:r>
          </w:p>
        </w:tc>
      </w:tr>
      <w:tr w:rsidR="00E6639F" w:rsidRPr="00946EE7" w14:paraId="797CE29F" w14:textId="77777777" w:rsidTr="007648AF">
        <w:tc>
          <w:tcPr>
            <w:tcW w:w="421" w:type="dxa"/>
          </w:tcPr>
          <w:p w14:paraId="403A7698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1DE4874D" w14:textId="03EB4336" w:rsidR="00E6639F" w:rsidRPr="00946EE7" w:rsidRDefault="00693B92" w:rsidP="00693B92">
            <w:pPr>
              <w:spacing w:before="240"/>
              <w:rPr>
                <w:rFonts w:ascii="Times New Roman" w:eastAsia="Microsoft JhengHei" w:hAnsi="Times New Roman" w:cs="Times New Roman"/>
                <w:lang w:eastAsia="zh-HK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>The location for the transaction should also be considered in a public place with a higher flow of people to minimise the risk of personal safety.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765E5" w14:textId="1D181EC4" w:rsidR="00E6639F" w:rsidRPr="00946EE7" w:rsidRDefault="00D849BB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946EE7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  <w:tr w:rsidR="00E6639F" w:rsidRPr="00946EE7" w14:paraId="345603EE" w14:textId="77777777" w:rsidTr="007648AF">
        <w:tc>
          <w:tcPr>
            <w:tcW w:w="421" w:type="dxa"/>
          </w:tcPr>
          <w:p w14:paraId="0EC39076" w14:textId="77777777" w:rsidR="00E6639F" w:rsidRPr="00946EE7" w:rsidRDefault="00E6639F" w:rsidP="00693B92">
            <w:pPr>
              <w:pStyle w:val="ListParagraph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Times New Roman" w:eastAsia="Microsoft JhengHei" w:hAnsi="Times New Roman" w:cs="Times New Roman"/>
              </w:rPr>
            </w:pPr>
          </w:p>
        </w:tc>
        <w:tc>
          <w:tcPr>
            <w:tcW w:w="8084" w:type="dxa"/>
          </w:tcPr>
          <w:p w14:paraId="7F89A8D3" w14:textId="1E863EEB" w:rsidR="00E6639F" w:rsidRPr="00946EE7" w:rsidRDefault="00693B92" w:rsidP="00693B92">
            <w:pPr>
              <w:spacing w:before="240"/>
              <w:jc w:val="both"/>
              <w:rPr>
                <w:rFonts w:ascii="Times New Roman" w:eastAsia="Microsoft JhengHei" w:hAnsi="Times New Roman" w:cs="Times New Roman"/>
              </w:rPr>
            </w:pPr>
            <w:r w:rsidRPr="00693B92">
              <w:rPr>
                <w:rFonts w:ascii="Times New Roman" w:eastAsia="Microsoft JhengHei" w:hAnsi="Times New Roman" w:cs="Times New Roman"/>
                <w:lang w:eastAsia="zh-HK"/>
              </w:rPr>
              <w:t>During the exchange, take the time to thoroughly inspect the items and verify their authenticity. If you have any doubts about the person's identity, just cancel the transaction immediately.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E9C10" w14:textId="6F706FCF" w:rsidR="00E6639F" w:rsidRPr="00946EE7" w:rsidRDefault="00453A4B" w:rsidP="00693B92">
            <w:pPr>
              <w:snapToGrid w:val="0"/>
              <w:spacing w:before="240"/>
              <w:jc w:val="center"/>
              <w:rPr>
                <w:rFonts w:ascii="Times New Roman" w:eastAsia="Microsoft JhengHei" w:hAnsi="Times New Roman" w:cs="Times New Roman"/>
                <w:color w:val="FF0000"/>
              </w:rPr>
            </w:pPr>
            <w:r w:rsidRPr="00946EE7">
              <w:rPr>
                <w:rFonts w:ascii="Times New Roman" w:eastAsia="Microsoft JhengHei" w:hAnsi="Times New Roman" w:cs="Times New Roman"/>
                <w:color w:val="FF0000"/>
              </w:rPr>
              <w:t>T</w:t>
            </w:r>
          </w:p>
        </w:tc>
      </w:tr>
    </w:tbl>
    <w:p w14:paraId="092FAF33" w14:textId="77777777" w:rsidR="00B21916" w:rsidRPr="00946EE7" w:rsidRDefault="00B21916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946EE7" w:rsidSect="00E63342">
      <w:pgSz w:w="12240" w:h="15840"/>
      <w:pgMar w:top="1135" w:right="1418" w:bottom="6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BCFC" w14:textId="77777777" w:rsidR="00273790" w:rsidRDefault="00273790" w:rsidP="00DE19B0">
      <w:r>
        <w:separator/>
      </w:r>
    </w:p>
  </w:endnote>
  <w:endnote w:type="continuationSeparator" w:id="0">
    <w:p w14:paraId="767E5E2A" w14:textId="77777777" w:rsidR="00273790" w:rsidRDefault="00273790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E1EE" w14:textId="77777777" w:rsidR="00273790" w:rsidRDefault="00273790" w:rsidP="00DE19B0">
      <w:r>
        <w:separator/>
      </w:r>
    </w:p>
  </w:footnote>
  <w:footnote w:type="continuationSeparator" w:id="0">
    <w:p w14:paraId="0276EB24" w14:textId="77777777" w:rsidR="00273790" w:rsidRDefault="00273790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E4F295E8"/>
    <w:lvl w:ilvl="0" w:tplc="49D86CC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NLQ0NDExMbWwMDZS0lEKTi0uzszPAykwqgUAGA1ZaS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51CB"/>
    <w:rsid w:val="000C5373"/>
    <w:rsid w:val="000D0ED8"/>
    <w:rsid w:val="000D4A91"/>
    <w:rsid w:val="000D6AF1"/>
    <w:rsid w:val="000E2187"/>
    <w:rsid w:val="000E71C7"/>
    <w:rsid w:val="000F123B"/>
    <w:rsid w:val="00106E09"/>
    <w:rsid w:val="00110780"/>
    <w:rsid w:val="00116670"/>
    <w:rsid w:val="001340BC"/>
    <w:rsid w:val="001362C8"/>
    <w:rsid w:val="0014106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E39D5"/>
    <w:rsid w:val="001F37DF"/>
    <w:rsid w:val="002208BE"/>
    <w:rsid w:val="002311CC"/>
    <w:rsid w:val="0024366F"/>
    <w:rsid w:val="0025347E"/>
    <w:rsid w:val="00257C39"/>
    <w:rsid w:val="00273790"/>
    <w:rsid w:val="00277F87"/>
    <w:rsid w:val="00285AD6"/>
    <w:rsid w:val="002A2F12"/>
    <w:rsid w:val="002D17FF"/>
    <w:rsid w:val="002E3D34"/>
    <w:rsid w:val="00301731"/>
    <w:rsid w:val="0030692F"/>
    <w:rsid w:val="00324FFE"/>
    <w:rsid w:val="003338DF"/>
    <w:rsid w:val="00337E40"/>
    <w:rsid w:val="00345C34"/>
    <w:rsid w:val="00382DD4"/>
    <w:rsid w:val="00385F63"/>
    <w:rsid w:val="003877DF"/>
    <w:rsid w:val="003A3BFB"/>
    <w:rsid w:val="003B14E3"/>
    <w:rsid w:val="003C252F"/>
    <w:rsid w:val="003C41E7"/>
    <w:rsid w:val="003C4F70"/>
    <w:rsid w:val="003C6FB2"/>
    <w:rsid w:val="003D036C"/>
    <w:rsid w:val="003D48B0"/>
    <w:rsid w:val="003E0AD7"/>
    <w:rsid w:val="003F07A0"/>
    <w:rsid w:val="003F39CA"/>
    <w:rsid w:val="00416BA6"/>
    <w:rsid w:val="0043056C"/>
    <w:rsid w:val="0043785B"/>
    <w:rsid w:val="00440E54"/>
    <w:rsid w:val="004447E6"/>
    <w:rsid w:val="00444978"/>
    <w:rsid w:val="00453A4B"/>
    <w:rsid w:val="0047002D"/>
    <w:rsid w:val="00471908"/>
    <w:rsid w:val="00472F8C"/>
    <w:rsid w:val="00497CC4"/>
    <w:rsid w:val="004A7A51"/>
    <w:rsid w:val="004C4C5B"/>
    <w:rsid w:val="004D1E44"/>
    <w:rsid w:val="004D690B"/>
    <w:rsid w:val="004E1648"/>
    <w:rsid w:val="004F573B"/>
    <w:rsid w:val="0050178A"/>
    <w:rsid w:val="00504446"/>
    <w:rsid w:val="00516453"/>
    <w:rsid w:val="0052600E"/>
    <w:rsid w:val="00537D3B"/>
    <w:rsid w:val="00542598"/>
    <w:rsid w:val="00544D96"/>
    <w:rsid w:val="0054567A"/>
    <w:rsid w:val="00556769"/>
    <w:rsid w:val="00556BC6"/>
    <w:rsid w:val="00562D51"/>
    <w:rsid w:val="00567903"/>
    <w:rsid w:val="00567CBE"/>
    <w:rsid w:val="00577874"/>
    <w:rsid w:val="0058671F"/>
    <w:rsid w:val="005933E4"/>
    <w:rsid w:val="00597C8D"/>
    <w:rsid w:val="005A2243"/>
    <w:rsid w:val="005A7547"/>
    <w:rsid w:val="005B0C0F"/>
    <w:rsid w:val="005B7BCD"/>
    <w:rsid w:val="005C491A"/>
    <w:rsid w:val="005C6A17"/>
    <w:rsid w:val="005F41B0"/>
    <w:rsid w:val="00600B28"/>
    <w:rsid w:val="00615E22"/>
    <w:rsid w:val="00621AFF"/>
    <w:rsid w:val="0062522D"/>
    <w:rsid w:val="006449F6"/>
    <w:rsid w:val="006510D6"/>
    <w:rsid w:val="00670AB4"/>
    <w:rsid w:val="0067293D"/>
    <w:rsid w:val="006833AB"/>
    <w:rsid w:val="00687D8D"/>
    <w:rsid w:val="00693B92"/>
    <w:rsid w:val="006B15A3"/>
    <w:rsid w:val="006D1B2C"/>
    <w:rsid w:val="006D6738"/>
    <w:rsid w:val="006E4AFF"/>
    <w:rsid w:val="006E68BA"/>
    <w:rsid w:val="00703F23"/>
    <w:rsid w:val="00704EB4"/>
    <w:rsid w:val="00707510"/>
    <w:rsid w:val="0072215B"/>
    <w:rsid w:val="00724446"/>
    <w:rsid w:val="00724D25"/>
    <w:rsid w:val="00743447"/>
    <w:rsid w:val="00743854"/>
    <w:rsid w:val="007527CB"/>
    <w:rsid w:val="00752AB4"/>
    <w:rsid w:val="00762609"/>
    <w:rsid w:val="0078691B"/>
    <w:rsid w:val="00787664"/>
    <w:rsid w:val="007906D7"/>
    <w:rsid w:val="00794300"/>
    <w:rsid w:val="007B5F88"/>
    <w:rsid w:val="007C1797"/>
    <w:rsid w:val="007C71F4"/>
    <w:rsid w:val="007E1DDF"/>
    <w:rsid w:val="0081305F"/>
    <w:rsid w:val="00813220"/>
    <w:rsid w:val="008158EC"/>
    <w:rsid w:val="008225A7"/>
    <w:rsid w:val="00825B09"/>
    <w:rsid w:val="00836EEA"/>
    <w:rsid w:val="008434AE"/>
    <w:rsid w:val="008514D8"/>
    <w:rsid w:val="008638E7"/>
    <w:rsid w:val="00866837"/>
    <w:rsid w:val="00875EBE"/>
    <w:rsid w:val="008762CD"/>
    <w:rsid w:val="00877B9D"/>
    <w:rsid w:val="00892774"/>
    <w:rsid w:val="008A21B1"/>
    <w:rsid w:val="008A3808"/>
    <w:rsid w:val="008A4B1A"/>
    <w:rsid w:val="008D03A7"/>
    <w:rsid w:val="008D3E07"/>
    <w:rsid w:val="008D67FC"/>
    <w:rsid w:val="008F7CF9"/>
    <w:rsid w:val="00920F48"/>
    <w:rsid w:val="00923655"/>
    <w:rsid w:val="0092559B"/>
    <w:rsid w:val="00926842"/>
    <w:rsid w:val="00927CDD"/>
    <w:rsid w:val="0093472D"/>
    <w:rsid w:val="0093725A"/>
    <w:rsid w:val="00944B14"/>
    <w:rsid w:val="00946EE7"/>
    <w:rsid w:val="0095233F"/>
    <w:rsid w:val="00961D4D"/>
    <w:rsid w:val="0096478F"/>
    <w:rsid w:val="00970E88"/>
    <w:rsid w:val="00977900"/>
    <w:rsid w:val="009838CA"/>
    <w:rsid w:val="00992B0C"/>
    <w:rsid w:val="009A550D"/>
    <w:rsid w:val="009A5FB3"/>
    <w:rsid w:val="009B0188"/>
    <w:rsid w:val="009B5274"/>
    <w:rsid w:val="009B7F2F"/>
    <w:rsid w:val="009C13B1"/>
    <w:rsid w:val="009E0540"/>
    <w:rsid w:val="009F52B4"/>
    <w:rsid w:val="00A059FF"/>
    <w:rsid w:val="00A14F6A"/>
    <w:rsid w:val="00A27FAE"/>
    <w:rsid w:val="00A43032"/>
    <w:rsid w:val="00A4376A"/>
    <w:rsid w:val="00A46174"/>
    <w:rsid w:val="00A51550"/>
    <w:rsid w:val="00A75525"/>
    <w:rsid w:val="00A92EFC"/>
    <w:rsid w:val="00A92F64"/>
    <w:rsid w:val="00A94C20"/>
    <w:rsid w:val="00A950CE"/>
    <w:rsid w:val="00A97D97"/>
    <w:rsid w:val="00AA6076"/>
    <w:rsid w:val="00AC1C4C"/>
    <w:rsid w:val="00AC72E5"/>
    <w:rsid w:val="00AD30A2"/>
    <w:rsid w:val="00AD53A4"/>
    <w:rsid w:val="00AD6CBF"/>
    <w:rsid w:val="00AF0638"/>
    <w:rsid w:val="00AF7937"/>
    <w:rsid w:val="00B01BAE"/>
    <w:rsid w:val="00B11B44"/>
    <w:rsid w:val="00B11D5D"/>
    <w:rsid w:val="00B21916"/>
    <w:rsid w:val="00B25DED"/>
    <w:rsid w:val="00B27BB9"/>
    <w:rsid w:val="00B41A0E"/>
    <w:rsid w:val="00B46C59"/>
    <w:rsid w:val="00B600BC"/>
    <w:rsid w:val="00B62E39"/>
    <w:rsid w:val="00B73FD2"/>
    <w:rsid w:val="00B75153"/>
    <w:rsid w:val="00B86E5A"/>
    <w:rsid w:val="00B964EF"/>
    <w:rsid w:val="00BA3444"/>
    <w:rsid w:val="00BA4CCD"/>
    <w:rsid w:val="00BB0764"/>
    <w:rsid w:val="00BB76F8"/>
    <w:rsid w:val="00BC3D6F"/>
    <w:rsid w:val="00BD5ECE"/>
    <w:rsid w:val="00BD65A5"/>
    <w:rsid w:val="00BE18E5"/>
    <w:rsid w:val="00BE4C4A"/>
    <w:rsid w:val="00BF4E01"/>
    <w:rsid w:val="00BF5877"/>
    <w:rsid w:val="00C025C5"/>
    <w:rsid w:val="00C12DF9"/>
    <w:rsid w:val="00C16E5A"/>
    <w:rsid w:val="00C201EB"/>
    <w:rsid w:val="00C42516"/>
    <w:rsid w:val="00C46F59"/>
    <w:rsid w:val="00C51B6F"/>
    <w:rsid w:val="00C568EA"/>
    <w:rsid w:val="00C63C6B"/>
    <w:rsid w:val="00C729D2"/>
    <w:rsid w:val="00C85119"/>
    <w:rsid w:val="00C901FF"/>
    <w:rsid w:val="00C95DB7"/>
    <w:rsid w:val="00C96837"/>
    <w:rsid w:val="00CA021C"/>
    <w:rsid w:val="00CA0E88"/>
    <w:rsid w:val="00CA5824"/>
    <w:rsid w:val="00CA6013"/>
    <w:rsid w:val="00CB62B4"/>
    <w:rsid w:val="00CB68A5"/>
    <w:rsid w:val="00CD4930"/>
    <w:rsid w:val="00CD77DE"/>
    <w:rsid w:val="00CF351F"/>
    <w:rsid w:val="00CF446B"/>
    <w:rsid w:val="00D06C36"/>
    <w:rsid w:val="00D12A6C"/>
    <w:rsid w:val="00D3412D"/>
    <w:rsid w:val="00D44024"/>
    <w:rsid w:val="00D64CDF"/>
    <w:rsid w:val="00D71EBB"/>
    <w:rsid w:val="00D73884"/>
    <w:rsid w:val="00D7534C"/>
    <w:rsid w:val="00D810A7"/>
    <w:rsid w:val="00D849BB"/>
    <w:rsid w:val="00DA78E6"/>
    <w:rsid w:val="00DD29E8"/>
    <w:rsid w:val="00DE19B0"/>
    <w:rsid w:val="00DE19D9"/>
    <w:rsid w:val="00DE7A88"/>
    <w:rsid w:val="00DE7E4C"/>
    <w:rsid w:val="00DF7275"/>
    <w:rsid w:val="00E05258"/>
    <w:rsid w:val="00E21261"/>
    <w:rsid w:val="00E25D1A"/>
    <w:rsid w:val="00E27C92"/>
    <w:rsid w:val="00E35876"/>
    <w:rsid w:val="00E45F2A"/>
    <w:rsid w:val="00E47087"/>
    <w:rsid w:val="00E537A5"/>
    <w:rsid w:val="00E54C57"/>
    <w:rsid w:val="00E5633E"/>
    <w:rsid w:val="00E57AA4"/>
    <w:rsid w:val="00E63342"/>
    <w:rsid w:val="00E65470"/>
    <w:rsid w:val="00E6639F"/>
    <w:rsid w:val="00E735AC"/>
    <w:rsid w:val="00E809EB"/>
    <w:rsid w:val="00EA3B06"/>
    <w:rsid w:val="00EB4153"/>
    <w:rsid w:val="00EE0E8A"/>
    <w:rsid w:val="00EF1AE3"/>
    <w:rsid w:val="00EF43B2"/>
    <w:rsid w:val="00EF6E44"/>
    <w:rsid w:val="00F00685"/>
    <w:rsid w:val="00F0071A"/>
    <w:rsid w:val="00F11DCB"/>
    <w:rsid w:val="00F44DED"/>
    <w:rsid w:val="00F53C91"/>
    <w:rsid w:val="00F54BDC"/>
    <w:rsid w:val="00F67B22"/>
    <w:rsid w:val="00F729BB"/>
    <w:rsid w:val="00F74A02"/>
    <w:rsid w:val="00F76698"/>
    <w:rsid w:val="00F8325D"/>
    <w:rsid w:val="00F861D8"/>
    <w:rsid w:val="00F906F2"/>
    <w:rsid w:val="00F921EC"/>
    <w:rsid w:val="00F95A6A"/>
    <w:rsid w:val="00FA098F"/>
    <w:rsid w:val="00FA17C7"/>
    <w:rsid w:val="00FA451F"/>
    <w:rsid w:val="00FC1AF1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FE00-42D0-49E2-BBC9-7A4DFAB7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2023-12-29T01:12:00Z</dcterms:created>
  <dcterms:modified xsi:type="dcterms:W3CDTF">2024-01-03T00:48:00Z</dcterms:modified>
</cp:coreProperties>
</file>